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4143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143E7">
        <w:rPr>
          <w:rFonts w:ascii="Times New Roman" w:hAnsi="Times New Roman" w:cs="Times New Roman"/>
          <w:b/>
          <w:sz w:val="28"/>
          <w:szCs w:val="28"/>
        </w:rPr>
        <w:t>т</w:t>
      </w:r>
      <w:r w:rsidR="004143E7" w:rsidRPr="004143E7">
        <w:rPr>
          <w:rFonts w:ascii="Times New Roman" w:hAnsi="Times New Roman" w:cs="Times New Roman"/>
          <w:b/>
          <w:sz w:val="28"/>
          <w:szCs w:val="28"/>
        </w:rPr>
        <w:t>ермогигрометр</w:t>
      </w:r>
      <w:r w:rsidR="004143E7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="004143E7" w:rsidRPr="004143E7">
        <w:rPr>
          <w:rFonts w:ascii="Times New Roman" w:hAnsi="Times New Roman" w:cs="Times New Roman"/>
          <w:b/>
          <w:sz w:val="28"/>
          <w:szCs w:val="28"/>
        </w:rPr>
        <w:t xml:space="preserve"> для ф-ла "Кольский"</w:t>
      </w:r>
    </w:p>
    <w:p w:rsidR="00B6667C" w:rsidRPr="000E34A8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0E34A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15-368</w:t>
      </w:r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43E7" w:rsidRPr="004143E7">
        <w:rPr>
          <w:rFonts w:ascii="Times New Roman" w:hAnsi="Times New Roman" w:cs="Times New Roman"/>
          <w:sz w:val="24"/>
          <w:szCs w:val="24"/>
        </w:rPr>
        <w:t>Термогигрометры</w:t>
      </w:r>
      <w:proofErr w:type="spellEnd"/>
      <w:r w:rsidR="004143E7" w:rsidRPr="004143E7">
        <w:rPr>
          <w:rFonts w:ascii="Times New Roman" w:hAnsi="Times New Roman" w:cs="Times New Roman"/>
          <w:sz w:val="24"/>
          <w:szCs w:val="24"/>
        </w:rPr>
        <w:t xml:space="preserve"> для ф-ла "Кольский"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974759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C07124">
        <w:rPr>
          <w:rFonts w:ascii="Times New Roman" w:hAnsi="Times New Roman" w:cs="Times New Roman"/>
          <w:sz w:val="24"/>
          <w:szCs w:val="24"/>
        </w:rPr>
        <w:t>0</w:t>
      </w:r>
      <w:r w:rsidRPr="00576716">
        <w:rPr>
          <w:rFonts w:ascii="Times New Roman" w:hAnsi="Times New Roman" w:cs="Times New Roman"/>
          <w:sz w:val="24"/>
          <w:szCs w:val="24"/>
        </w:rPr>
        <w:t xml:space="preserve"> календарных 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4143E7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 w:rsidRPr="00576716"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15">
        <w:rPr>
          <w:rFonts w:ascii="Times New Roman" w:hAnsi="Times New Roman" w:cs="Times New Roman"/>
          <w:sz w:val="24"/>
          <w:szCs w:val="24"/>
        </w:rPr>
        <w:t>2.</w:t>
      </w:r>
      <w:r w:rsidR="00C3008F" w:rsidRPr="009A5615">
        <w:rPr>
          <w:rFonts w:ascii="Times New Roman" w:hAnsi="Times New Roman" w:cs="Times New Roman"/>
          <w:sz w:val="24"/>
          <w:szCs w:val="24"/>
        </w:rPr>
        <w:t>3</w:t>
      </w:r>
      <w:r w:rsidRPr="009A5615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9A5615">
        <w:rPr>
          <w:rFonts w:ascii="Times New Roman" w:hAnsi="Times New Roman" w:cs="Times New Roman"/>
          <w:sz w:val="24"/>
          <w:szCs w:val="24"/>
        </w:rPr>
        <w:t>Особые условия</w:t>
      </w:r>
      <w:r w:rsidRPr="004143E7">
        <w:rPr>
          <w:rFonts w:ascii="Times New Roman" w:hAnsi="Times New Roman" w:cs="Times New Roman"/>
          <w:sz w:val="24"/>
          <w:szCs w:val="24"/>
        </w:rPr>
        <w:t xml:space="preserve">: </w:t>
      </w:r>
      <w:r w:rsidR="009A5615" w:rsidRPr="00414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4143E7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414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4143E7" w:rsidRPr="004143E7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414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4143E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414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 xml:space="preserve">№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4143E7">
        <w:rPr>
          <w:rFonts w:ascii="Times New Roman" w:hAnsi="Times New Roman" w:cs="Times New Roman"/>
          <w:sz w:val="24"/>
          <w:szCs w:val="24"/>
        </w:rPr>
        <w:t>1</w:t>
      </w:r>
      <w:r w:rsidRPr="00F3734C">
        <w:rPr>
          <w:rFonts w:ascii="Times New Roman" w:hAnsi="Times New Roman" w:cs="Times New Roman"/>
          <w:sz w:val="24"/>
          <w:szCs w:val="24"/>
        </w:rPr>
        <w:t xml:space="preserve"> лист</w:t>
      </w:r>
      <w:r w:rsidR="004143E7">
        <w:rPr>
          <w:rFonts w:ascii="Times New Roman" w:hAnsi="Times New Roman" w:cs="Times New Roman"/>
          <w:sz w:val="24"/>
          <w:szCs w:val="24"/>
        </w:rPr>
        <w:t>е</w:t>
      </w:r>
      <w:r w:rsidRPr="00F3734C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90C" w:rsidRDefault="00D9390C" w:rsidP="00147E59">
      <w:pPr>
        <w:spacing w:after="0" w:line="240" w:lineRule="auto"/>
      </w:pPr>
      <w:r>
        <w:separator/>
      </w:r>
    </w:p>
  </w:endnote>
  <w:endnote w:type="continuationSeparator" w:id="0">
    <w:p w:rsidR="00D9390C" w:rsidRDefault="00D9390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90C" w:rsidRDefault="00D9390C" w:rsidP="00147E59">
      <w:pPr>
        <w:spacing w:after="0" w:line="240" w:lineRule="auto"/>
      </w:pPr>
      <w:r>
        <w:separator/>
      </w:r>
    </w:p>
  </w:footnote>
  <w:footnote w:type="continuationSeparator" w:id="0">
    <w:p w:rsidR="00D9390C" w:rsidRDefault="00D9390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0E34A8"/>
    <w:rsid w:val="00147E59"/>
    <w:rsid w:val="0018666F"/>
    <w:rsid w:val="001A36B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43E7"/>
    <w:rsid w:val="004854D3"/>
    <w:rsid w:val="004B167D"/>
    <w:rsid w:val="004B3044"/>
    <w:rsid w:val="004C246D"/>
    <w:rsid w:val="00520B16"/>
    <w:rsid w:val="005246F2"/>
    <w:rsid w:val="00576716"/>
    <w:rsid w:val="00583554"/>
    <w:rsid w:val="005D7747"/>
    <w:rsid w:val="00645299"/>
    <w:rsid w:val="00694E57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74759"/>
    <w:rsid w:val="009A5615"/>
    <w:rsid w:val="00A52C04"/>
    <w:rsid w:val="00A86875"/>
    <w:rsid w:val="00B3080D"/>
    <w:rsid w:val="00B614BB"/>
    <w:rsid w:val="00B65AD5"/>
    <w:rsid w:val="00B6667C"/>
    <w:rsid w:val="00C04F61"/>
    <w:rsid w:val="00C07124"/>
    <w:rsid w:val="00C3008F"/>
    <w:rsid w:val="00C47B81"/>
    <w:rsid w:val="00C9709B"/>
    <w:rsid w:val="00CE65D7"/>
    <w:rsid w:val="00D522DA"/>
    <w:rsid w:val="00D71584"/>
    <w:rsid w:val="00D9390C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Пожарская Ольга Валерьевна</cp:lastModifiedBy>
  <cp:revision>19</cp:revision>
  <cp:lastPrinted>2012-10-15T11:06:00Z</cp:lastPrinted>
  <dcterms:created xsi:type="dcterms:W3CDTF">2015-09-08T10:55:00Z</dcterms:created>
  <dcterms:modified xsi:type="dcterms:W3CDTF">2015-10-26T10:57:00Z</dcterms:modified>
</cp:coreProperties>
</file>